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C24" w:rsidRPr="00EE3DAD" w:rsidRDefault="00D92C24" w:rsidP="00D92C24">
      <w:pPr>
        <w:spacing w:line="360" w:lineRule="auto"/>
        <w:jc w:val="center"/>
        <w:rPr>
          <w:b/>
        </w:rPr>
      </w:pPr>
      <w:r w:rsidRPr="00EE3DAD">
        <w:rPr>
          <w:b/>
        </w:rPr>
        <w:t>Аннотация к рабо</w:t>
      </w:r>
      <w:r>
        <w:rPr>
          <w:b/>
        </w:rPr>
        <w:t xml:space="preserve">чим программам по литературе  (9 ,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E3DAD">
        <w:rPr>
          <w:b/>
        </w:rPr>
        <w:t>11 классы)</w:t>
      </w:r>
    </w:p>
    <w:p w:rsidR="00D92C24" w:rsidRPr="00EE3DAD" w:rsidRDefault="00D92C24" w:rsidP="00D92C24">
      <w:pPr>
        <w:pStyle w:val="msonormalcxspmiddlecxspmiddlecxspmiddle"/>
        <w:shd w:val="clear" w:color="auto" w:fill="FFFFFF"/>
        <w:spacing w:after="0" w:afterAutospacing="0"/>
        <w:ind w:left="720"/>
        <w:contextualSpacing/>
        <w:rPr>
          <w:color w:val="000000"/>
        </w:rPr>
      </w:pPr>
      <w:r w:rsidRPr="00EE3DAD">
        <w:t xml:space="preserve">Рабочие программы по литературе для 9-11 классов разработаны на основе Федерального компонента Государственного образовательного стандарта основного общего образования и </w:t>
      </w:r>
      <w:r w:rsidRPr="00EE3DAD">
        <w:rPr>
          <w:color w:val="000000"/>
        </w:rPr>
        <w:t xml:space="preserve"> на основе программы курса  «Литература».  5-11 классы. Авторы</w:t>
      </w:r>
      <w:proofErr w:type="gramStart"/>
      <w:r w:rsidRPr="00EE3DAD">
        <w:rPr>
          <w:color w:val="000000"/>
        </w:rPr>
        <w:t xml:space="preserve"> :</w:t>
      </w:r>
      <w:proofErr w:type="gramEnd"/>
      <w:r w:rsidRPr="00EE3DAD">
        <w:rPr>
          <w:color w:val="000000"/>
        </w:rPr>
        <w:t xml:space="preserve"> </w:t>
      </w:r>
      <w:proofErr w:type="spellStart"/>
      <w:r w:rsidRPr="00EE3DAD">
        <w:rPr>
          <w:color w:val="000000"/>
        </w:rPr>
        <w:t>В.Я.Коровина</w:t>
      </w:r>
      <w:proofErr w:type="spellEnd"/>
      <w:r w:rsidRPr="00EE3DAD">
        <w:rPr>
          <w:color w:val="000000"/>
        </w:rPr>
        <w:t xml:space="preserve">, </w:t>
      </w:r>
      <w:proofErr w:type="spellStart"/>
      <w:r w:rsidRPr="00EE3DAD">
        <w:rPr>
          <w:color w:val="000000"/>
        </w:rPr>
        <w:t>В.П.Журавлёва</w:t>
      </w:r>
      <w:proofErr w:type="spellEnd"/>
      <w:proofErr w:type="gramStart"/>
      <w:r w:rsidRPr="00EE3DAD">
        <w:rPr>
          <w:color w:val="000000"/>
        </w:rPr>
        <w:t xml:space="preserve"> .</w:t>
      </w:r>
      <w:proofErr w:type="gramEnd"/>
      <w:r w:rsidRPr="00EE3DAD">
        <w:rPr>
          <w:color w:val="000000"/>
        </w:rPr>
        <w:t>- М.: «Просвещение», 2010 год.</w:t>
      </w:r>
    </w:p>
    <w:p w:rsidR="00D92C24" w:rsidRPr="00EE3DAD" w:rsidRDefault="00D92C24" w:rsidP="00D92C24">
      <w:pPr>
        <w:spacing w:line="360" w:lineRule="auto"/>
        <w:jc w:val="center"/>
      </w:pPr>
      <w:r w:rsidRPr="00EE3DAD">
        <w:t>Рабочие программы рассчитаны на 102 часа из расчёта 3 часа в неделю (9,11 класс).</w:t>
      </w:r>
    </w:p>
    <w:p w:rsidR="00D92C24" w:rsidRPr="00EE3DAD" w:rsidRDefault="00D92C24" w:rsidP="00D92C24">
      <w:pPr>
        <w:spacing w:line="360" w:lineRule="auto"/>
        <w:ind w:firstLine="709"/>
        <w:jc w:val="both"/>
        <w:rPr>
          <w:u w:val="single"/>
        </w:rPr>
      </w:pPr>
      <w:r w:rsidRPr="00EE3DAD">
        <w:rPr>
          <w:u w:val="single"/>
        </w:rPr>
        <w:t>Структура документа</w:t>
      </w:r>
    </w:p>
    <w:p w:rsidR="00D92C24" w:rsidRPr="00EE3DAD" w:rsidRDefault="00D92C24" w:rsidP="00D92C24">
      <w:pPr>
        <w:spacing w:line="360" w:lineRule="auto"/>
        <w:ind w:firstLine="709"/>
        <w:jc w:val="both"/>
      </w:pPr>
      <w:r w:rsidRPr="00EE3DAD">
        <w:t>Рабочая  программа по литературе представляет собой целостный документ, включающий несколько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обеспечения, примерное КТП.</w:t>
      </w:r>
    </w:p>
    <w:p w:rsidR="00D92C24" w:rsidRPr="00EE3DAD" w:rsidRDefault="00D92C24" w:rsidP="00D92C24">
      <w:pPr>
        <w:spacing w:line="360" w:lineRule="auto"/>
        <w:ind w:firstLine="709"/>
        <w:jc w:val="both"/>
        <w:rPr>
          <w:b/>
        </w:rPr>
      </w:pPr>
      <w:r w:rsidRPr="00EE3DAD">
        <w:rPr>
          <w:b/>
        </w:rPr>
        <w:t>Литература-9класс</w:t>
      </w:r>
    </w:p>
    <w:p w:rsidR="00D92C24" w:rsidRPr="00EE3DAD" w:rsidRDefault="00D92C24" w:rsidP="00D92C24">
      <w:pPr>
        <w:widowControl/>
        <w:suppressAutoHyphens w:val="0"/>
        <w:ind w:left="284"/>
        <w:rPr>
          <w:rFonts w:eastAsia="Times New Roman" w:cs="Times New Roman"/>
          <w:kern w:val="0"/>
          <w:lang w:eastAsia="ru-RU" w:bidi="ar-SA"/>
        </w:rPr>
      </w:pPr>
      <w:r w:rsidRPr="00EE3DAD">
        <w:rPr>
          <w:rFonts w:eastAsia="Times New Roman" w:cs="Times New Roman"/>
          <w:kern w:val="0"/>
          <w:lang w:eastAsia="ru-RU" w:bidi="ar-SA"/>
        </w:rPr>
        <w:t>В 9 классе подводятся итоги работы за предыдущие годы, расширяются сведения о биографии писателя, происходит знакомство с новыми темами, проблемами, писателями, усугубляется работа по осмыслению прочитанного, активно привлекается критическая, мемуарная и справочная литература.</w:t>
      </w:r>
    </w:p>
    <w:p w:rsidR="00D92C24" w:rsidRPr="00EE3DAD" w:rsidRDefault="00D92C24" w:rsidP="00D92C24">
      <w:pPr>
        <w:widowControl/>
        <w:suppressAutoHyphens w:val="0"/>
        <w:ind w:left="284"/>
        <w:rPr>
          <w:rFonts w:eastAsia="Times New Roman" w:cs="Times New Roman"/>
          <w:kern w:val="0"/>
          <w:lang w:eastAsia="ru-RU" w:bidi="ar-SA"/>
        </w:rPr>
      </w:pPr>
      <w:r w:rsidRPr="00EE3DAD">
        <w:rPr>
          <w:rFonts w:eastAsia="Times New Roman" w:cs="Times New Roman"/>
          <w:kern w:val="0"/>
          <w:lang w:eastAsia="ru-RU" w:bidi="ar-SA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D92C24" w:rsidRPr="00EE3DAD" w:rsidRDefault="00D92C24" w:rsidP="00D92C24">
      <w:pPr>
        <w:widowControl/>
        <w:suppressAutoHyphens w:val="0"/>
        <w:ind w:left="284"/>
        <w:rPr>
          <w:rFonts w:eastAsia="Times New Roman" w:cs="Times New Roman"/>
          <w:kern w:val="0"/>
          <w:lang w:eastAsia="ru-RU" w:bidi="ar-SA"/>
        </w:rPr>
      </w:pPr>
      <w:r w:rsidRPr="00EE3DAD">
        <w:rPr>
          <w:rFonts w:eastAsia="Times New Roman" w:cs="Times New Roman"/>
          <w:kern w:val="0"/>
          <w:lang w:eastAsia="ru-RU" w:bidi="ar-SA"/>
        </w:rPr>
        <w:t xml:space="preserve">Главная идея программы по литературе – изучение литературы от мифов к фольклору, от фольклора к древнерусской литературе, от неё к русской литературе </w:t>
      </w:r>
      <w:r w:rsidRPr="00EE3DAD">
        <w:rPr>
          <w:rFonts w:eastAsia="Times New Roman" w:cs="Times New Roman"/>
          <w:kern w:val="0"/>
          <w:lang w:val="en-US" w:eastAsia="ru-RU" w:bidi="ar-SA"/>
        </w:rPr>
        <w:t>XVIII</w:t>
      </w:r>
      <w:r w:rsidRPr="00EE3DAD">
        <w:rPr>
          <w:rFonts w:eastAsia="Times New Roman" w:cs="Times New Roman"/>
          <w:kern w:val="0"/>
          <w:lang w:eastAsia="ru-RU" w:bidi="ar-SA"/>
        </w:rPr>
        <w:t xml:space="preserve">, </w:t>
      </w:r>
      <w:r w:rsidRPr="00EE3DAD">
        <w:rPr>
          <w:rFonts w:eastAsia="Times New Roman" w:cs="Times New Roman"/>
          <w:kern w:val="0"/>
          <w:lang w:val="en-US" w:eastAsia="ru-RU" w:bidi="ar-SA"/>
        </w:rPr>
        <w:t>XIX</w:t>
      </w:r>
      <w:r w:rsidRPr="00EE3DAD">
        <w:rPr>
          <w:rFonts w:eastAsia="Times New Roman" w:cs="Times New Roman"/>
          <w:kern w:val="0"/>
          <w:lang w:eastAsia="ru-RU" w:bidi="ar-SA"/>
        </w:rPr>
        <w:t xml:space="preserve">, </w:t>
      </w:r>
      <w:r w:rsidRPr="00EE3DAD">
        <w:rPr>
          <w:rFonts w:eastAsia="Times New Roman" w:cs="Times New Roman"/>
          <w:kern w:val="0"/>
          <w:lang w:val="en-US" w:eastAsia="ru-RU" w:bidi="ar-SA"/>
        </w:rPr>
        <w:t>XX</w:t>
      </w:r>
      <w:r w:rsidRPr="00EE3DAD">
        <w:rPr>
          <w:rFonts w:eastAsia="Times New Roman" w:cs="Times New Roman"/>
          <w:kern w:val="0"/>
          <w:lang w:eastAsia="ru-RU" w:bidi="ar-SA"/>
        </w:rPr>
        <w:t xml:space="preserve"> веков. В программе соблюдена системная направленность: от освоения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писателя; до начальных сведений об историзме литературы, как искусства слова. Продолжается ознакомление с литературой разных веков (</w:t>
      </w:r>
      <w:proofErr w:type="gramStart"/>
      <w:r w:rsidRPr="00EE3DAD">
        <w:rPr>
          <w:rFonts w:eastAsia="Times New Roman" w:cs="Times New Roman"/>
          <w:kern w:val="0"/>
          <w:lang w:eastAsia="ru-RU" w:bidi="ar-SA"/>
        </w:rPr>
        <w:t>с</w:t>
      </w:r>
      <w:proofErr w:type="gramEnd"/>
      <w:r w:rsidRPr="00EE3DAD">
        <w:rPr>
          <w:rFonts w:eastAsia="Times New Roman" w:cs="Times New Roman"/>
          <w:kern w:val="0"/>
          <w:lang w:eastAsia="ru-RU" w:bidi="ar-SA"/>
        </w:rPr>
        <w:t xml:space="preserve"> времен древней Руси до современности).</w:t>
      </w:r>
    </w:p>
    <w:p w:rsidR="00D92C24" w:rsidRPr="00EE3DAD" w:rsidRDefault="00D92C24" w:rsidP="00D92C24">
      <w:pPr>
        <w:widowControl/>
        <w:suppressAutoHyphens w:val="0"/>
        <w:ind w:left="284"/>
        <w:rPr>
          <w:rFonts w:eastAsia="Times New Roman" w:cs="Times New Roman"/>
          <w:kern w:val="0"/>
          <w:lang w:eastAsia="ru-RU" w:bidi="ar-SA"/>
        </w:rPr>
      </w:pPr>
      <w:r w:rsidRPr="00EE3DAD">
        <w:rPr>
          <w:rFonts w:eastAsia="Times New Roman" w:cs="Times New Roman"/>
          <w:kern w:val="0"/>
          <w:lang w:eastAsia="ru-RU" w:bidi="ar-SA"/>
        </w:rPr>
        <w:t>Ведущая проблема изучения литературы в 9 классе – литература в духовной жизни человека, шедевры русской литературы. В то же время данная программа, решая свои специфические задачи, готовит школьников к восприятию линейного историко-литературного курса 10-11 классов, формирует грамотного читателя.</w:t>
      </w:r>
    </w:p>
    <w:p w:rsidR="00D92C24" w:rsidRPr="00EE3DAD" w:rsidRDefault="00D92C24" w:rsidP="00D92C24">
      <w:pPr>
        <w:widowControl/>
        <w:suppressAutoHyphens w:val="0"/>
        <w:ind w:left="284"/>
        <w:rPr>
          <w:rFonts w:eastAsia="Times New Roman" w:cs="Times New Roman"/>
          <w:kern w:val="0"/>
          <w:lang w:eastAsia="ru-RU" w:bidi="ar-SA"/>
        </w:rPr>
      </w:pPr>
      <w:r w:rsidRPr="00EE3DAD">
        <w:rPr>
          <w:rFonts w:eastAsia="Times New Roman" w:cs="Times New Roman"/>
          <w:kern w:val="0"/>
          <w:lang w:eastAsia="ru-RU" w:bidi="ar-SA"/>
        </w:rPr>
        <w:t xml:space="preserve">В формировании грамотного читателя особую роль играют </w:t>
      </w:r>
      <w:proofErr w:type="spellStart"/>
      <w:r w:rsidRPr="00EE3DAD">
        <w:rPr>
          <w:rFonts w:eastAsia="Times New Roman" w:cs="Times New Roman"/>
          <w:kern w:val="0"/>
          <w:lang w:eastAsia="ru-RU" w:bidi="ar-SA"/>
        </w:rPr>
        <w:t>межпредметные</w:t>
      </w:r>
      <w:proofErr w:type="spellEnd"/>
      <w:r w:rsidRPr="00EE3DAD">
        <w:rPr>
          <w:rFonts w:eastAsia="Times New Roman" w:cs="Times New Roman"/>
          <w:kern w:val="0"/>
          <w:lang w:eastAsia="ru-RU" w:bidi="ar-SA"/>
        </w:rPr>
        <w:t xml:space="preserve"> и </w:t>
      </w:r>
      <w:proofErr w:type="spellStart"/>
      <w:r w:rsidRPr="00EE3DAD">
        <w:rPr>
          <w:rFonts w:eastAsia="Times New Roman" w:cs="Times New Roman"/>
          <w:kern w:val="0"/>
          <w:lang w:eastAsia="ru-RU" w:bidi="ar-SA"/>
        </w:rPr>
        <w:t>внутрипредметные</w:t>
      </w:r>
      <w:proofErr w:type="spellEnd"/>
      <w:r w:rsidRPr="00EE3DAD">
        <w:rPr>
          <w:rFonts w:eastAsia="Times New Roman" w:cs="Times New Roman"/>
          <w:kern w:val="0"/>
          <w:lang w:eastAsia="ru-RU" w:bidi="ar-SA"/>
        </w:rPr>
        <w:t xml:space="preserve"> связи курса литературы, обращение к другим видам искусства. </w:t>
      </w:r>
    </w:p>
    <w:p w:rsidR="00D92C24" w:rsidRPr="00EE3DAD" w:rsidRDefault="00D92C24" w:rsidP="00D92C24">
      <w:pPr>
        <w:widowControl/>
        <w:suppressAutoHyphens w:val="0"/>
        <w:ind w:left="284"/>
        <w:rPr>
          <w:rFonts w:eastAsia="Times New Roman" w:cs="Times New Roman"/>
          <w:kern w:val="0"/>
          <w:lang w:eastAsia="ru-RU" w:bidi="ar-SA"/>
        </w:rPr>
      </w:pPr>
      <w:r w:rsidRPr="00EE3DAD">
        <w:rPr>
          <w:rFonts w:eastAsia="Times New Roman" w:cs="Times New Roman"/>
          <w:kern w:val="0"/>
          <w:lang w:eastAsia="ru-RU" w:bidi="ar-SA"/>
        </w:rPr>
        <w:t>Чтение произведений зарубежной литературы проводится в конце курса литературы за 9 класс</w:t>
      </w:r>
    </w:p>
    <w:p w:rsidR="00D92C24" w:rsidRPr="00EE3DAD" w:rsidRDefault="00D92C24" w:rsidP="00D92C24">
      <w:pPr>
        <w:widowControl/>
        <w:suppressAutoHyphens w:val="0"/>
        <w:ind w:left="284"/>
        <w:rPr>
          <w:rFonts w:eastAsia="Times New Roman" w:cs="Times New Roman"/>
          <w:kern w:val="0"/>
          <w:lang w:eastAsia="ru-RU" w:bidi="ar-SA"/>
        </w:rPr>
      </w:pPr>
      <w:r w:rsidRPr="00EE3DAD">
        <w:rPr>
          <w:rFonts w:eastAsia="Times New Roman" w:cs="Times New Roman"/>
          <w:kern w:val="0"/>
          <w:lang w:eastAsia="ru-RU" w:bidi="ar-SA"/>
        </w:rPr>
        <w:t>Основные теоретико-литературные понятия, знания о которых углубляются или даются впервые:</w:t>
      </w:r>
    </w:p>
    <w:p w:rsidR="00D92C24" w:rsidRPr="00EE3DAD" w:rsidRDefault="00D92C24" w:rsidP="00D92C24">
      <w:pPr>
        <w:widowControl/>
        <w:suppressAutoHyphens w:val="0"/>
        <w:ind w:left="284"/>
        <w:rPr>
          <w:rFonts w:eastAsia="Times New Roman" w:cs="Times New Roman"/>
          <w:kern w:val="0"/>
          <w:lang w:eastAsia="ru-RU" w:bidi="ar-SA"/>
        </w:rPr>
      </w:pPr>
      <w:r w:rsidRPr="00EE3DAD">
        <w:rPr>
          <w:rFonts w:eastAsia="Times New Roman" w:cs="Times New Roman"/>
          <w:kern w:val="0"/>
          <w:lang w:eastAsia="ru-RU" w:bidi="ar-SA"/>
        </w:rPr>
        <w:t>- Литература  как искусство слова.</w:t>
      </w:r>
    </w:p>
    <w:p w:rsidR="00D92C24" w:rsidRPr="00EE3DAD" w:rsidRDefault="00D92C24" w:rsidP="00D92C24">
      <w:pPr>
        <w:widowControl/>
        <w:suppressAutoHyphens w:val="0"/>
        <w:ind w:left="284"/>
        <w:rPr>
          <w:rFonts w:eastAsia="Times New Roman" w:cs="Times New Roman"/>
          <w:kern w:val="0"/>
          <w:lang w:eastAsia="ru-RU" w:bidi="ar-SA"/>
        </w:rPr>
      </w:pPr>
      <w:r w:rsidRPr="00EE3DAD">
        <w:rPr>
          <w:rFonts w:eastAsia="Times New Roman" w:cs="Times New Roman"/>
          <w:kern w:val="0"/>
          <w:lang w:eastAsia="ru-RU" w:bidi="ar-SA"/>
        </w:rPr>
        <w:t>- Слово как жанр древнерусской литературы.</w:t>
      </w:r>
    </w:p>
    <w:p w:rsidR="00D92C24" w:rsidRPr="00EE3DAD" w:rsidRDefault="00D92C24" w:rsidP="00D92C24">
      <w:pPr>
        <w:widowControl/>
        <w:suppressAutoHyphens w:val="0"/>
        <w:ind w:left="284"/>
        <w:rPr>
          <w:rFonts w:eastAsia="Times New Roman" w:cs="Times New Roman"/>
          <w:kern w:val="0"/>
          <w:lang w:eastAsia="ru-RU" w:bidi="ar-SA"/>
        </w:rPr>
      </w:pPr>
      <w:r w:rsidRPr="00EE3DAD">
        <w:rPr>
          <w:rFonts w:eastAsia="Times New Roman" w:cs="Times New Roman"/>
          <w:kern w:val="0"/>
          <w:lang w:eastAsia="ru-RU" w:bidi="ar-SA"/>
        </w:rPr>
        <w:t>- Ода как жанр лирической поэзии.</w:t>
      </w:r>
    </w:p>
    <w:p w:rsidR="00D92C24" w:rsidRPr="00EE3DAD" w:rsidRDefault="00D92C24" w:rsidP="00D92C24">
      <w:pPr>
        <w:widowControl/>
        <w:suppressAutoHyphens w:val="0"/>
        <w:ind w:left="284"/>
        <w:rPr>
          <w:rFonts w:eastAsia="Times New Roman" w:cs="Times New Roman"/>
          <w:kern w:val="0"/>
          <w:lang w:eastAsia="ru-RU" w:bidi="ar-SA"/>
        </w:rPr>
      </w:pPr>
      <w:r w:rsidRPr="00EE3DAD">
        <w:rPr>
          <w:rFonts w:eastAsia="Times New Roman" w:cs="Times New Roman"/>
          <w:kern w:val="0"/>
          <w:lang w:eastAsia="ru-RU" w:bidi="ar-SA"/>
        </w:rPr>
        <w:t>- Романтизм. Сентиментализм.</w:t>
      </w:r>
    </w:p>
    <w:p w:rsidR="00D92C24" w:rsidRPr="00EE3DAD" w:rsidRDefault="00D92C24" w:rsidP="00D92C24">
      <w:pPr>
        <w:widowControl/>
        <w:suppressAutoHyphens w:val="0"/>
        <w:ind w:left="284"/>
        <w:rPr>
          <w:rFonts w:eastAsia="Times New Roman" w:cs="Times New Roman"/>
          <w:kern w:val="0"/>
          <w:lang w:eastAsia="ru-RU" w:bidi="ar-SA"/>
        </w:rPr>
      </w:pPr>
      <w:r w:rsidRPr="00EE3DAD">
        <w:rPr>
          <w:rFonts w:eastAsia="Times New Roman" w:cs="Times New Roman"/>
          <w:kern w:val="0"/>
          <w:lang w:eastAsia="ru-RU" w:bidi="ar-SA"/>
        </w:rPr>
        <w:t>- Баллада, роман в стихах.</w:t>
      </w:r>
    </w:p>
    <w:p w:rsidR="00D92C24" w:rsidRPr="00EE3DAD" w:rsidRDefault="00D92C24" w:rsidP="00D92C24">
      <w:pPr>
        <w:widowControl/>
        <w:suppressAutoHyphens w:val="0"/>
        <w:ind w:left="284"/>
        <w:rPr>
          <w:rFonts w:eastAsia="Times New Roman" w:cs="Times New Roman"/>
          <w:kern w:val="0"/>
          <w:lang w:eastAsia="ru-RU" w:bidi="ar-SA"/>
        </w:rPr>
      </w:pPr>
      <w:r w:rsidRPr="00EE3DAD">
        <w:rPr>
          <w:rFonts w:eastAsia="Times New Roman" w:cs="Times New Roman"/>
          <w:kern w:val="0"/>
          <w:lang w:eastAsia="ru-RU" w:bidi="ar-SA"/>
        </w:rPr>
        <w:t>- Понятие о герое и антигерое. Понятие о литературном типе.</w:t>
      </w:r>
    </w:p>
    <w:p w:rsidR="00D92C24" w:rsidRPr="00EE3DAD" w:rsidRDefault="00D92C24" w:rsidP="00D92C24">
      <w:pPr>
        <w:widowControl/>
        <w:suppressAutoHyphens w:val="0"/>
        <w:ind w:left="284"/>
        <w:rPr>
          <w:rFonts w:eastAsia="Times New Roman" w:cs="Times New Roman"/>
          <w:kern w:val="0"/>
          <w:lang w:eastAsia="ru-RU" w:bidi="ar-SA"/>
        </w:rPr>
      </w:pPr>
      <w:r w:rsidRPr="00EE3DAD">
        <w:rPr>
          <w:rFonts w:eastAsia="Times New Roman" w:cs="Times New Roman"/>
          <w:kern w:val="0"/>
          <w:lang w:eastAsia="ru-RU" w:bidi="ar-SA"/>
        </w:rPr>
        <w:t>- Трагедия, комедия как жанр драматургии.</w:t>
      </w:r>
    </w:p>
    <w:p w:rsidR="00D92C24" w:rsidRPr="00EE3DAD" w:rsidRDefault="00D92C24" w:rsidP="00D92C24">
      <w:pPr>
        <w:widowControl/>
        <w:suppressAutoHyphens w:val="0"/>
        <w:ind w:left="284"/>
        <w:rPr>
          <w:rFonts w:eastAsia="Times New Roman" w:cs="Times New Roman"/>
          <w:kern w:val="0"/>
          <w:lang w:eastAsia="ru-RU" w:bidi="ar-SA"/>
        </w:rPr>
      </w:pPr>
      <w:r w:rsidRPr="00EE3DAD">
        <w:rPr>
          <w:rFonts w:eastAsia="Times New Roman" w:cs="Times New Roman"/>
          <w:kern w:val="0"/>
          <w:lang w:eastAsia="ru-RU" w:bidi="ar-SA"/>
        </w:rPr>
        <w:t>- Реализм в художественной литературе.</w:t>
      </w:r>
    </w:p>
    <w:p w:rsidR="00D92C24" w:rsidRPr="00EE3DAD" w:rsidRDefault="00D92C24" w:rsidP="00D92C24">
      <w:pPr>
        <w:widowControl/>
        <w:suppressAutoHyphens w:val="0"/>
        <w:ind w:left="284"/>
        <w:rPr>
          <w:rFonts w:eastAsia="Times New Roman" w:cs="Times New Roman"/>
          <w:kern w:val="0"/>
          <w:lang w:eastAsia="ru-RU" w:bidi="ar-SA"/>
        </w:rPr>
      </w:pPr>
      <w:r w:rsidRPr="00EE3DAD">
        <w:rPr>
          <w:rFonts w:eastAsia="Times New Roman" w:cs="Times New Roman"/>
          <w:kern w:val="0"/>
          <w:lang w:eastAsia="ru-RU" w:bidi="ar-SA"/>
        </w:rPr>
        <w:t xml:space="preserve">- Философско-драматическая поэма. </w:t>
      </w:r>
    </w:p>
    <w:p w:rsidR="00D92C24" w:rsidRPr="00EE3DAD" w:rsidRDefault="00D92C24" w:rsidP="00D92C24">
      <w:pPr>
        <w:widowControl/>
        <w:suppressAutoHyphens w:val="0"/>
        <w:ind w:left="284"/>
        <w:rPr>
          <w:rFonts w:eastAsia="Times New Roman" w:cs="Times New Roman"/>
          <w:color w:val="000000"/>
          <w:kern w:val="0"/>
          <w:lang w:eastAsia="ru-RU" w:bidi="ar-SA"/>
        </w:rPr>
      </w:pPr>
      <w:r w:rsidRPr="00EE3DAD">
        <w:rPr>
          <w:rFonts w:eastAsia="Times New Roman" w:cs="Times New Roman"/>
          <w:color w:val="000000"/>
          <w:kern w:val="0"/>
          <w:lang w:eastAsia="ru-RU" w:bidi="ar-SA"/>
        </w:rPr>
        <w:lastRenderedPageBreak/>
        <w:t>.Курс литературы 9 класса включает в себя знакомство с наиболее значительными произведениями русской литературы, начиная с древнерусской и заканчивая современной литературой.</w:t>
      </w:r>
    </w:p>
    <w:p w:rsidR="00D92C24" w:rsidRPr="00EE3DAD" w:rsidRDefault="00D92C24" w:rsidP="00D92C24">
      <w:pPr>
        <w:widowControl/>
        <w:suppressAutoHyphens w:val="0"/>
        <w:ind w:left="284"/>
        <w:rPr>
          <w:rFonts w:ascii="Arial" w:eastAsia="Times New Roman" w:hAnsi="Arial" w:cs="Arial"/>
          <w:color w:val="000000"/>
          <w:kern w:val="0"/>
          <w:lang w:eastAsia="ru-RU" w:bidi="ar-SA"/>
        </w:rPr>
      </w:pPr>
    </w:p>
    <w:p w:rsidR="00D92C24" w:rsidRPr="00EE3DAD" w:rsidRDefault="00D92C24" w:rsidP="00D92C24">
      <w:pPr>
        <w:widowControl/>
        <w:suppressAutoHyphens w:val="0"/>
        <w:ind w:left="720"/>
        <w:contextualSpacing/>
        <w:rPr>
          <w:rFonts w:eastAsia="Times New Roman" w:cs="Times New Roman"/>
          <w:b/>
          <w:kern w:val="0"/>
          <w:lang w:eastAsia="ru-RU" w:bidi="ar-SA"/>
        </w:rPr>
      </w:pPr>
      <w:r w:rsidRPr="00EE3DAD">
        <w:rPr>
          <w:rFonts w:eastAsia="Times New Roman" w:cs="Times New Roman"/>
          <w:b/>
          <w:kern w:val="0"/>
          <w:lang w:eastAsia="ru-RU" w:bidi="ar-SA"/>
        </w:rPr>
        <w:t>Литература-11 класс</w:t>
      </w:r>
    </w:p>
    <w:p w:rsidR="00D92C24" w:rsidRPr="00EE3DAD" w:rsidRDefault="00D92C24" w:rsidP="00D92C24">
      <w:pPr>
        <w:widowControl/>
        <w:suppressAutoHyphens w:val="0"/>
        <w:ind w:left="720"/>
        <w:contextualSpacing/>
        <w:rPr>
          <w:rFonts w:eastAsia="Times New Roman" w:cs="Times New Roman"/>
          <w:b/>
          <w:kern w:val="0"/>
          <w:lang w:eastAsia="ru-RU" w:bidi="ar-SA"/>
        </w:rPr>
      </w:pPr>
    </w:p>
    <w:p w:rsidR="00D92C24" w:rsidRPr="00EE3DAD" w:rsidRDefault="00D92C24" w:rsidP="00D92C24">
      <w:pPr>
        <w:spacing w:line="360" w:lineRule="auto"/>
        <w:ind w:firstLine="709"/>
        <w:jc w:val="both"/>
      </w:pPr>
    </w:p>
    <w:p w:rsidR="00D92C24" w:rsidRPr="00EE3DAD" w:rsidRDefault="00D92C24" w:rsidP="00D92C24">
      <w:pPr>
        <w:shd w:val="clear" w:color="auto" w:fill="FFFFFF"/>
        <w:jc w:val="both"/>
      </w:pPr>
      <w:r w:rsidRPr="00EE3DAD">
        <w:t xml:space="preserve">       Литература -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</w:t>
      </w:r>
      <w:r w:rsidRPr="00EE3DAD">
        <w:softHyphen/>
        <w:t>ном и эстетическом развитии школьника, в формировании его миропонимания и национального са</w:t>
      </w:r>
      <w:r w:rsidRPr="00EE3DAD">
        <w:softHyphen/>
        <w:t>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</w:t>
      </w:r>
      <w:r w:rsidRPr="00EE3DAD">
        <w:softHyphen/>
        <w:t>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D92C24" w:rsidRPr="00EE3DAD" w:rsidRDefault="00D92C24" w:rsidP="00D92C24">
      <w:pPr>
        <w:shd w:val="clear" w:color="auto" w:fill="FFFFFF"/>
        <w:jc w:val="both"/>
      </w:pPr>
      <w:r w:rsidRPr="00EE3DAD">
        <w:t xml:space="preserve">       Изучение литературы на базовом уровне сохраняет фундаментальную основу курса, система</w:t>
      </w:r>
      <w:r w:rsidRPr="00EE3DAD">
        <w:softHyphen/>
        <w:t>тизирует представления учащихся об историческом развитии литературы, позволяет учащимся глу</w:t>
      </w:r>
      <w:r w:rsidRPr="00EE3DAD">
        <w:softHyphen/>
        <w:t>боко и разносторонне осознать диалог классической и современной литературы. Ку</w:t>
      </w:r>
      <w:proofErr w:type="gramStart"/>
      <w:r w:rsidRPr="00EE3DAD">
        <w:t>рс стр</w:t>
      </w:r>
      <w:proofErr w:type="gramEnd"/>
      <w:r w:rsidRPr="00EE3DAD">
        <w:t>оится с опо</w:t>
      </w:r>
      <w:r w:rsidRPr="00EE3DAD">
        <w:softHyphen/>
        <w:t>рой на текстуальное изучение художественных произведений, решает задачи формирования чита</w:t>
      </w:r>
      <w:r w:rsidRPr="00EE3DAD">
        <w:softHyphen/>
        <w:t>тельских умений, развития культуры устной и письменной речи.</w:t>
      </w:r>
    </w:p>
    <w:p w:rsidR="00D92C24" w:rsidRPr="00EE3DAD" w:rsidRDefault="00D92C24" w:rsidP="00D92C24">
      <w:pPr>
        <w:ind w:right="-148"/>
        <w:jc w:val="both"/>
      </w:pPr>
      <w:r w:rsidRPr="00EE3DAD">
        <w:t>Программа включает три раздела: пояснительную записку; основное содержание с распределением учебных часов по разделам курса и последовательность изучения тем и разделов; требования к уровню подготовки выпускников.</w:t>
      </w:r>
    </w:p>
    <w:p w:rsidR="00D92C24" w:rsidRPr="00EE3DAD" w:rsidRDefault="00D92C24" w:rsidP="00D92C24">
      <w:pPr>
        <w:ind w:right="-148"/>
        <w:jc w:val="both"/>
      </w:pPr>
      <w:r w:rsidRPr="00EE3DAD">
        <w:t xml:space="preserve">     Все содержание литературного образования разбито на разделы согласно этапам развития русской литературы, что соответствует принципу построения курса на историко-литературной основе.  Программа включает в себя перечень выдающихся произведений художественной литературы с аннотациями к ним. Таким </w:t>
      </w:r>
      <w:proofErr w:type="gramStart"/>
      <w:r w:rsidRPr="00EE3DAD">
        <w:t>образом</w:t>
      </w:r>
      <w:proofErr w:type="gramEnd"/>
      <w:r w:rsidRPr="00EE3DAD">
        <w:t xml:space="preserve"> детализируется обязательный минимум содержания литературного образования: указываются направления изучения творчества писателя, важнейшие аспекты анализа конкретного произведения (раскрывается идейно-художественная доминанта произведения); включаются историко-литературные сведения и теоретико-литературные понятия, помогающие освоению литературного материала. Произведения малых эпических жанров и лирические произведения чаще всего сопровождаются одной общей аннотацией.</w:t>
      </w:r>
    </w:p>
    <w:p w:rsidR="00D92C24" w:rsidRPr="00EE3DAD" w:rsidRDefault="00D92C24" w:rsidP="00D92C24">
      <w:pPr>
        <w:ind w:right="-148"/>
        <w:jc w:val="both"/>
      </w:pPr>
      <w:r w:rsidRPr="00EE3DAD">
        <w:t xml:space="preserve">    Программа состоит из двух частей. Обе части структурированы следующим образом:</w:t>
      </w:r>
    </w:p>
    <w:p w:rsidR="00D92C24" w:rsidRPr="00EE3DAD" w:rsidRDefault="00D92C24" w:rsidP="00D92C24">
      <w:pPr>
        <w:widowControl/>
        <w:numPr>
          <w:ilvl w:val="0"/>
          <w:numId w:val="2"/>
        </w:numPr>
        <w:suppressAutoHyphens w:val="0"/>
        <w:ind w:left="0" w:right="-148" w:firstLine="0"/>
        <w:jc w:val="both"/>
      </w:pPr>
      <w:r w:rsidRPr="00EE3DAD">
        <w:t>Литература первой половины XIX века</w:t>
      </w:r>
    </w:p>
    <w:p w:rsidR="00D92C24" w:rsidRPr="00EE3DAD" w:rsidRDefault="00D92C24" w:rsidP="00D92C24">
      <w:pPr>
        <w:widowControl/>
        <w:numPr>
          <w:ilvl w:val="0"/>
          <w:numId w:val="2"/>
        </w:numPr>
        <w:suppressAutoHyphens w:val="0"/>
        <w:ind w:left="0" w:right="-148" w:firstLine="0"/>
        <w:jc w:val="both"/>
      </w:pPr>
      <w:r w:rsidRPr="00EE3DAD">
        <w:t>Литература второй половины XIX века.</w:t>
      </w:r>
    </w:p>
    <w:p w:rsidR="00D92C24" w:rsidRPr="00EE3DAD" w:rsidRDefault="00D92C24" w:rsidP="00D92C24">
      <w:pPr>
        <w:widowControl/>
        <w:numPr>
          <w:ilvl w:val="0"/>
          <w:numId w:val="2"/>
        </w:numPr>
        <w:suppressAutoHyphens w:val="0"/>
        <w:ind w:left="0" w:right="-148" w:firstLine="0"/>
        <w:jc w:val="both"/>
      </w:pPr>
      <w:r w:rsidRPr="00EE3DAD">
        <w:t>Литература первой половины XX века</w:t>
      </w:r>
    </w:p>
    <w:p w:rsidR="00D92C24" w:rsidRPr="00EE3DAD" w:rsidRDefault="00D92C24" w:rsidP="00D92C24">
      <w:pPr>
        <w:widowControl/>
        <w:numPr>
          <w:ilvl w:val="0"/>
          <w:numId w:val="2"/>
        </w:numPr>
        <w:suppressAutoHyphens w:val="0"/>
        <w:ind w:left="0" w:right="-148" w:firstLine="0"/>
        <w:jc w:val="both"/>
      </w:pPr>
      <w:r w:rsidRPr="00EE3DAD">
        <w:t>Литература второй половины XX века</w:t>
      </w:r>
    </w:p>
    <w:p w:rsidR="00D92C24" w:rsidRPr="00EE3DAD" w:rsidRDefault="00D92C24" w:rsidP="00D92C24">
      <w:pPr>
        <w:ind w:right="-148"/>
        <w:jc w:val="both"/>
      </w:pPr>
      <w:r w:rsidRPr="00EE3DAD">
        <w:t xml:space="preserve">    Произведения литературы народов России и зарубежной литературы изучаются в связи с русской литературой.</w:t>
      </w:r>
    </w:p>
    <w:p w:rsidR="00D92C24" w:rsidRPr="00EE3DAD" w:rsidRDefault="00D92C24" w:rsidP="00D92C24">
      <w:pPr>
        <w:ind w:right="-148"/>
        <w:jc w:val="both"/>
      </w:pPr>
      <w:r w:rsidRPr="00EE3DAD">
        <w:t xml:space="preserve">     Теоретико-литературные понятия предложены в программе, как и в образовательном стандарте, в виде самостоятельной рубрики, в отдельных случаях включены в аннотации к предлагаемым для изучения произведениям и рассматриваются в процессе изучения конкретных литературных произведений.</w:t>
      </w:r>
    </w:p>
    <w:p w:rsidR="00D92C24" w:rsidRPr="00EE3DAD" w:rsidRDefault="00D92C24" w:rsidP="00D92C24">
      <w:pPr>
        <w:shd w:val="clear" w:color="auto" w:fill="FFFFFF"/>
        <w:jc w:val="both"/>
      </w:pPr>
    </w:p>
    <w:p w:rsidR="00D92C24" w:rsidRPr="00EE3DAD" w:rsidRDefault="00D92C24" w:rsidP="00D92C24">
      <w:pPr>
        <w:shd w:val="clear" w:color="auto" w:fill="FFFFFF"/>
        <w:jc w:val="both"/>
      </w:pPr>
      <w:r w:rsidRPr="00EE3DAD">
        <w:t xml:space="preserve">       Изучение литературы в старшей школе на базовом уровне направлено на достижение следующих </w:t>
      </w:r>
      <w:r w:rsidRPr="00EE3DAD">
        <w:rPr>
          <w:b/>
          <w:bCs/>
        </w:rPr>
        <w:t>целей</w:t>
      </w:r>
      <w:r w:rsidRPr="00EE3DAD">
        <w:t>:</w:t>
      </w:r>
    </w:p>
    <w:p w:rsidR="00D92C24" w:rsidRPr="00EE3DAD" w:rsidRDefault="00D92C24" w:rsidP="00D92C24">
      <w:pPr>
        <w:shd w:val="clear" w:color="auto" w:fill="FFFFFF"/>
        <w:jc w:val="both"/>
      </w:pPr>
      <w:r w:rsidRPr="00EE3DAD">
        <w:t xml:space="preserve">     - </w:t>
      </w:r>
      <w:r w:rsidRPr="00EE3DAD">
        <w:rPr>
          <w:b/>
          <w:bCs/>
        </w:rPr>
        <w:t>воспитание</w:t>
      </w:r>
      <w:r w:rsidRPr="00EE3DAD">
        <w:t xml:space="preserve"> духовно развитой личности, готовой к самопознанию и самосовершенствова</w:t>
      </w:r>
      <w:r w:rsidRPr="00EE3DAD">
        <w:softHyphen/>
        <w:t xml:space="preserve">нию, способной к созидательной деятельности в современном мире; формирование гуманистического мировоззрения, национального самосознания, </w:t>
      </w:r>
      <w:r w:rsidRPr="00EE3DAD">
        <w:lastRenderedPageBreak/>
        <w:t>гражданской позиции, чувства патриотизма, любви и уважения к литературе и ценностям отечественной культуры;</w:t>
      </w:r>
    </w:p>
    <w:p w:rsidR="00D92C24" w:rsidRPr="00EE3DAD" w:rsidRDefault="00D92C24" w:rsidP="00D92C24">
      <w:pPr>
        <w:shd w:val="clear" w:color="auto" w:fill="FFFFFF"/>
        <w:jc w:val="both"/>
      </w:pPr>
      <w:r w:rsidRPr="00EE3DAD">
        <w:t>     -  </w:t>
      </w:r>
      <w:r w:rsidRPr="00EE3DAD">
        <w:rPr>
          <w:b/>
          <w:bCs/>
        </w:rPr>
        <w:t>развитие</w:t>
      </w:r>
      <w:r w:rsidRPr="00EE3DAD">
        <w:t xml:space="preserve"> представлений о специфике литературы в ряду других искусств; культуры чита</w:t>
      </w:r>
      <w:r w:rsidRPr="00EE3DAD">
        <w:softHyphen/>
        <w:t>тельского восприятия художественного текста, понимания авторской позиции, исторической и эсте</w:t>
      </w:r>
      <w:r w:rsidRPr="00EE3DAD">
        <w:softHyphen/>
        <w:t>тической обусловленности литературного процесса; образного и аналитического мышления, эстети</w:t>
      </w:r>
      <w:r w:rsidRPr="00EE3DAD">
        <w:softHyphen/>
        <w:t>ческих и творческих способностей учащихся, читательских интересов, художественного вкуса; уст</w:t>
      </w:r>
      <w:r w:rsidRPr="00EE3DAD">
        <w:softHyphen/>
        <w:t>ной и письменной речи учащихся;</w:t>
      </w:r>
    </w:p>
    <w:p w:rsidR="00D92C24" w:rsidRPr="00EE3DAD" w:rsidRDefault="00D92C24" w:rsidP="00D92C24">
      <w:pPr>
        <w:shd w:val="clear" w:color="auto" w:fill="FFFFFF"/>
        <w:jc w:val="both"/>
      </w:pPr>
      <w:r w:rsidRPr="00EE3DAD">
        <w:t xml:space="preserve">-  </w:t>
      </w:r>
      <w:r w:rsidRPr="00EE3DAD">
        <w:rPr>
          <w:b/>
          <w:bCs/>
        </w:rPr>
        <w:t>освоение</w:t>
      </w:r>
      <w:r w:rsidRPr="00EE3DAD">
        <w:t xml:space="preserve">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</w:t>
      </w:r>
      <w:r w:rsidRPr="00EE3DAD">
        <w:softHyphen/>
        <w:t>ставления об историко-литературном процессе;</w:t>
      </w:r>
    </w:p>
    <w:p w:rsidR="00D92C24" w:rsidRPr="00EE3DAD" w:rsidRDefault="00D92C24" w:rsidP="00D92C24">
      <w:pPr>
        <w:shd w:val="clear" w:color="auto" w:fill="FFFFFF"/>
        <w:jc w:val="both"/>
      </w:pPr>
      <w:r w:rsidRPr="00EE3DAD">
        <w:t>     -  </w:t>
      </w:r>
      <w:r w:rsidRPr="00EE3DAD">
        <w:rPr>
          <w:b/>
          <w:bCs/>
        </w:rPr>
        <w:t>совершенствование</w:t>
      </w:r>
      <w:r w:rsidRPr="00EE3DAD">
        <w:t xml:space="preserve"> умений анализа и интерпретации литературного произведения как ху</w:t>
      </w:r>
      <w:r w:rsidRPr="00EE3DAD">
        <w:softHyphen/>
        <w:t>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</w:t>
      </w:r>
      <w:r w:rsidRPr="00EE3DAD">
        <w:softHyphen/>
        <w:t>ния необходимой информации, в том числе в сети Интернета.</w:t>
      </w:r>
    </w:p>
    <w:p w:rsidR="00D92C24" w:rsidRPr="00EE3DAD" w:rsidRDefault="00D92C24" w:rsidP="00D92C24">
      <w:pPr>
        <w:jc w:val="both"/>
      </w:pPr>
      <w:r w:rsidRPr="00EE3DAD">
        <w:t>      Рабочая программа среднего (полного) общего образования сохраняет преемственность с Примерной программой для основной школы, опирается на традицию изучения художественного произведения как незаменимого источника мыслей и переживаний читателя, как основы эмоциональ</w:t>
      </w:r>
      <w:r w:rsidRPr="00EE3DAD">
        <w:softHyphen/>
        <w:t>ного и интеллектуального развития личности школьника. Приобщение старшеклассников к богатст</w:t>
      </w:r>
      <w:r w:rsidRPr="00EE3DAD">
        <w:softHyphen/>
        <w:t>вам отечественной и мировой художественной литературы позволяет формировать духовный облик и нравственные ориентиры молодого поколения, развивать эстетический вкус и литературные способ</w:t>
      </w:r>
      <w:r w:rsidRPr="00EE3DAD">
        <w:softHyphen/>
        <w:t>ности учащихся, воспитывать любовь и привычку к чтению.</w:t>
      </w:r>
    </w:p>
    <w:p w:rsidR="00D92C24" w:rsidRPr="00EE3DAD" w:rsidRDefault="00D92C24" w:rsidP="00D92C24">
      <w:pPr>
        <w:jc w:val="both"/>
      </w:pPr>
      <w:r w:rsidRPr="00EE3DAD">
        <w:t xml:space="preserve">         При составлении планирования уроков литературы в 11 классе использовано содержание «Программы по литературе общеобразовательных учреждений. Литература» под ред. </w:t>
      </w:r>
      <w:proofErr w:type="spellStart"/>
      <w:r w:rsidRPr="00EE3DAD">
        <w:t>В.Я.Коровиной</w:t>
      </w:r>
      <w:proofErr w:type="spellEnd"/>
      <w:r w:rsidRPr="00EE3DAD">
        <w:t xml:space="preserve"> (2010г)</w:t>
      </w:r>
    </w:p>
    <w:p w:rsidR="00D92C24" w:rsidRPr="00EE3DAD" w:rsidRDefault="00D92C24" w:rsidP="00D92C24">
      <w:pPr>
        <w:shd w:val="clear" w:color="auto" w:fill="FFFFFF"/>
        <w:jc w:val="both"/>
      </w:pPr>
      <w:r w:rsidRPr="00EE3DAD">
        <w:t>Основными критериями отбора художественных произведений для изучения в школе являют</w:t>
      </w:r>
      <w:r w:rsidRPr="00EE3DAD">
        <w:softHyphen/>
        <w:t>ся их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а также культур</w:t>
      </w:r>
      <w:r w:rsidRPr="00EE3DAD">
        <w:softHyphen/>
        <w:t>но-исторические традиции и богатый опыт отечественного образования.</w:t>
      </w:r>
    </w:p>
    <w:p w:rsidR="00D92C24" w:rsidRPr="00EE3DAD" w:rsidRDefault="00D92C24" w:rsidP="00D92C24">
      <w:pPr>
        <w:shd w:val="clear" w:color="auto" w:fill="FFFFFF"/>
        <w:jc w:val="both"/>
      </w:pPr>
      <w:r w:rsidRPr="00EE3DAD"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D92C24" w:rsidRPr="00EE3DAD" w:rsidRDefault="00D92C24" w:rsidP="00D92C24">
      <w:pPr>
        <w:shd w:val="clear" w:color="auto" w:fill="FFFFFF"/>
        <w:jc w:val="both"/>
      </w:pPr>
      <w:r w:rsidRPr="00EE3DAD">
        <w:t>- Осознанное, творческое чтение художественных произведений разных жанров.</w:t>
      </w:r>
    </w:p>
    <w:p w:rsidR="00D92C24" w:rsidRPr="00EE3DAD" w:rsidRDefault="00D92C24" w:rsidP="00D92C24">
      <w:pPr>
        <w:shd w:val="clear" w:color="auto" w:fill="FFFFFF"/>
        <w:jc w:val="both"/>
      </w:pPr>
      <w:r w:rsidRPr="00EE3DAD">
        <w:t>- Выразительное чтение.</w:t>
      </w:r>
    </w:p>
    <w:p w:rsidR="00D92C24" w:rsidRPr="00EE3DAD" w:rsidRDefault="00D92C24" w:rsidP="00D92C24">
      <w:pPr>
        <w:shd w:val="clear" w:color="auto" w:fill="FFFFFF"/>
        <w:jc w:val="both"/>
      </w:pPr>
      <w:r w:rsidRPr="00EE3DAD">
        <w:t>- Различные виды пересказа.</w:t>
      </w:r>
    </w:p>
    <w:p w:rsidR="00D92C24" w:rsidRPr="00EE3DAD" w:rsidRDefault="00D92C24" w:rsidP="00D92C24">
      <w:pPr>
        <w:shd w:val="clear" w:color="auto" w:fill="FFFFFF"/>
        <w:jc w:val="both"/>
      </w:pPr>
      <w:r w:rsidRPr="00EE3DAD">
        <w:t>- Заучивание наизусть стихотворных текстов.</w:t>
      </w:r>
    </w:p>
    <w:p w:rsidR="00D92C24" w:rsidRPr="00EE3DAD" w:rsidRDefault="00D92C24" w:rsidP="00D92C24">
      <w:pPr>
        <w:shd w:val="clear" w:color="auto" w:fill="FFFFFF"/>
        <w:jc w:val="both"/>
      </w:pPr>
      <w:r w:rsidRPr="00EE3DAD">
        <w:t>- Определение принадлежности литературного (фольклорного) текста к тому или иному роду, жанру.</w:t>
      </w:r>
    </w:p>
    <w:p w:rsidR="00D92C24" w:rsidRPr="00EE3DAD" w:rsidRDefault="00D92C24" w:rsidP="00D92C24">
      <w:pPr>
        <w:shd w:val="clear" w:color="auto" w:fill="FFFFFF"/>
        <w:jc w:val="both"/>
      </w:pPr>
      <w:r w:rsidRPr="00EE3DAD">
        <w:t>- Анализ текста, выявляющий авторский замысел и различные средства его воплощения; определение мотивов поступков героев и сущности конфликта.</w:t>
      </w:r>
    </w:p>
    <w:p w:rsidR="00D92C24" w:rsidRPr="00EE3DAD" w:rsidRDefault="00D92C24" w:rsidP="00D92C24">
      <w:pPr>
        <w:shd w:val="clear" w:color="auto" w:fill="FFFFFF"/>
        <w:jc w:val="both"/>
      </w:pPr>
      <w:r w:rsidRPr="00EE3DAD">
        <w:t xml:space="preserve">- Выявление языковых средств художественной образности и определение их роли </w:t>
      </w:r>
      <w:proofErr w:type="gramStart"/>
      <w:r w:rsidRPr="00EE3DAD">
        <w:t>в</w:t>
      </w:r>
      <w:proofErr w:type="gramEnd"/>
      <w:r w:rsidRPr="00EE3DAD">
        <w:t xml:space="preserve"> раскры</w:t>
      </w:r>
      <w:r w:rsidRPr="00EE3DAD">
        <w:softHyphen/>
        <w:t xml:space="preserve">ли </w:t>
      </w:r>
      <w:proofErr w:type="gramStart"/>
      <w:r w:rsidRPr="00EE3DAD">
        <w:t>идейно-тематического</w:t>
      </w:r>
      <w:proofErr w:type="gramEnd"/>
      <w:r w:rsidRPr="00EE3DAD">
        <w:t xml:space="preserve"> содержания произведения.</w:t>
      </w:r>
    </w:p>
    <w:p w:rsidR="00D92C24" w:rsidRPr="00EE3DAD" w:rsidRDefault="00D92C24" w:rsidP="00D92C24">
      <w:pPr>
        <w:shd w:val="clear" w:color="auto" w:fill="FFFFFF"/>
        <w:jc w:val="both"/>
      </w:pPr>
      <w:r w:rsidRPr="00EE3DAD">
        <w:t>- Участие в дискуссии, утверждение и доказательство своей точки зрения с учетом мнения оппонента.</w:t>
      </w:r>
    </w:p>
    <w:p w:rsidR="00D92C24" w:rsidRPr="00EE3DAD" w:rsidRDefault="00D92C24" w:rsidP="00D92C24">
      <w:pPr>
        <w:shd w:val="clear" w:color="auto" w:fill="FFFFFF"/>
        <w:jc w:val="both"/>
      </w:pPr>
      <w:r w:rsidRPr="00EE3DAD">
        <w:t>- Подготовка рефератов, докладов; написание сочинений на основе и по мотивам литератур</w:t>
      </w:r>
      <w:r w:rsidRPr="00EE3DAD">
        <w:softHyphen/>
        <w:t>ных произведений.</w:t>
      </w:r>
    </w:p>
    <w:p w:rsidR="00D92C24" w:rsidRPr="00EE3DAD" w:rsidRDefault="00D92C24" w:rsidP="00D92C24">
      <w:pPr>
        <w:jc w:val="both"/>
      </w:pPr>
      <w:r w:rsidRPr="00EE3DAD">
        <w:t>Рабочая программа включает базовые знания и умения, которыми должны овладеть все обучающиеся, предусматривает различные формы контроля знаний обучающихся: тестирование, ответы (как письменные, так и устные) на вопросы, сочинения.</w:t>
      </w:r>
    </w:p>
    <w:p w:rsidR="002C7DC3" w:rsidRDefault="00645E72" w:rsidP="00645E72">
      <w:bookmarkStart w:id="0" w:name="_GoBack"/>
      <w:bookmarkEnd w:id="0"/>
      <w:r w:rsidRPr="007C7FD9">
        <w:br/>
      </w:r>
    </w:p>
    <w:sectPr w:rsidR="002C7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B1AB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DF76861"/>
    <w:multiLevelType w:val="hybridMultilevel"/>
    <w:tmpl w:val="363E3C7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EB5"/>
    <w:rsid w:val="002C7DC3"/>
    <w:rsid w:val="00645E72"/>
    <w:rsid w:val="00831EB5"/>
    <w:rsid w:val="00D92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E72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45E72"/>
    <w:pPr>
      <w:widowControl/>
      <w:ind w:left="720"/>
    </w:pPr>
    <w:rPr>
      <w:rFonts w:eastAsia="Times New Roman" w:cs="Times New Roman"/>
      <w:kern w:val="0"/>
      <w:lang w:eastAsia="ar-SA" w:bidi="ar-SA"/>
    </w:rPr>
  </w:style>
  <w:style w:type="paragraph" w:customStyle="1" w:styleId="msonormalcxspmiddlecxspmiddlecxspmiddle">
    <w:name w:val="msonormalcxspmiddlecxspmiddlecxspmiddle"/>
    <w:basedOn w:val="a"/>
    <w:rsid w:val="00D92C24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E72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45E72"/>
    <w:pPr>
      <w:widowControl/>
      <w:ind w:left="720"/>
    </w:pPr>
    <w:rPr>
      <w:rFonts w:eastAsia="Times New Roman" w:cs="Times New Roman"/>
      <w:kern w:val="0"/>
      <w:lang w:eastAsia="ar-SA" w:bidi="ar-SA"/>
    </w:rPr>
  </w:style>
  <w:style w:type="paragraph" w:customStyle="1" w:styleId="msonormalcxspmiddlecxspmiddlecxspmiddle">
    <w:name w:val="msonormalcxspmiddlecxspmiddlecxspmiddle"/>
    <w:basedOn w:val="a"/>
    <w:rsid w:val="00D92C24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1437</Words>
  <Characters>8192</Characters>
  <Application>Microsoft Office Word</Application>
  <DocSecurity>0</DocSecurity>
  <Lines>68</Lines>
  <Paragraphs>19</Paragraphs>
  <ScaleCrop>false</ScaleCrop>
  <Company/>
  <LinksUpToDate>false</LinksUpToDate>
  <CharactersWithSpaces>9610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dcterms:created xsi:type="dcterms:W3CDTF">2016-02-25T12:54:00Z</dcterms:created>
  <dcterms:modified xsi:type="dcterms:W3CDTF">2016-02-25T12:59:00Z</dcterms:modified>
</cp:coreProperties>
</file>